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D22F" w14:textId="77777777" w:rsidR="003A1F8F" w:rsidRDefault="003A1F8F">
      <w:pPr>
        <w:jc w:val="left"/>
        <w:rPr>
          <w:sz w:val="22"/>
        </w:rPr>
      </w:pPr>
    </w:p>
    <w:p w14:paraId="5112361B" w14:textId="77777777" w:rsidR="003A1F8F" w:rsidRDefault="003A1F8F">
      <w:pPr>
        <w:jc w:val="left"/>
        <w:rPr>
          <w:sz w:val="22"/>
        </w:rPr>
      </w:pPr>
      <w:r>
        <w:rPr>
          <w:rFonts w:hint="eastAsia"/>
          <w:sz w:val="22"/>
        </w:rPr>
        <w:t>様式第１６号</w:t>
      </w:r>
    </w:p>
    <w:p w14:paraId="42B28C44" w14:textId="77777777" w:rsidR="003A1F8F" w:rsidRDefault="003A1F8F">
      <w:pPr>
        <w:jc w:val="left"/>
        <w:rPr>
          <w:sz w:val="22"/>
        </w:rPr>
      </w:pPr>
    </w:p>
    <w:p w14:paraId="56BBDA1A" w14:textId="77777777" w:rsidR="003A1F8F" w:rsidRDefault="003A1F8F">
      <w:pPr>
        <w:jc w:val="center"/>
        <w:rPr>
          <w:sz w:val="28"/>
        </w:rPr>
      </w:pPr>
      <w:r w:rsidRPr="002F0C32">
        <w:rPr>
          <w:rFonts w:hint="eastAsia"/>
          <w:spacing w:val="19"/>
          <w:kern w:val="0"/>
          <w:sz w:val="28"/>
          <w:fitText w:val="4410" w:id="-1836360448"/>
        </w:rPr>
        <w:t>コンクリート破砕器消費計画</w:t>
      </w:r>
      <w:r w:rsidRPr="002F0C32">
        <w:rPr>
          <w:rFonts w:hint="eastAsia"/>
          <w:spacing w:val="-1"/>
          <w:kern w:val="0"/>
          <w:sz w:val="28"/>
          <w:fitText w:val="4410" w:id="-1836360448"/>
        </w:rPr>
        <w:t>書</w:t>
      </w:r>
    </w:p>
    <w:p w14:paraId="7FAB09A2" w14:textId="77777777" w:rsidR="003A1F8F" w:rsidRDefault="003A1F8F">
      <w:pPr>
        <w:jc w:val="left"/>
        <w:rPr>
          <w:sz w:val="22"/>
        </w:rPr>
      </w:pPr>
    </w:p>
    <w:p w14:paraId="5F9D8529" w14:textId="77777777" w:rsidR="003A1F8F" w:rsidRDefault="003A1F8F">
      <w:pPr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917"/>
        <w:gridCol w:w="6603"/>
      </w:tblGrid>
      <w:tr w:rsidR="003A1F8F" w14:paraId="200F7F1D" w14:textId="77777777">
        <w:trPr>
          <w:cantSplit/>
          <w:trHeight w:val="780"/>
        </w:trPr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0A52BB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8"/>
                <w:kern w:val="0"/>
                <w:sz w:val="22"/>
                <w:fitText w:val="2100" w:id="-1836358911"/>
              </w:rPr>
              <w:t>工事等の名</w:t>
            </w:r>
            <w:r>
              <w:rPr>
                <w:rFonts w:hint="eastAsia"/>
                <w:kern w:val="0"/>
                <w:sz w:val="22"/>
                <w:fitText w:val="2100" w:id="-1836358911"/>
              </w:rPr>
              <w:t>称</w:t>
            </w:r>
          </w:p>
        </w:tc>
        <w:tc>
          <w:tcPr>
            <w:tcW w:w="66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14ABCB" w14:textId="77777777" w:rsidR="003A1F8F" w:rsidRDefault="003A1F8F">
            <w:pPr>
              <w:rPr>
                <w:sz w:val="22"/>
              </w:rPr>
            </w:pPr>
          </w:p>
        </w:tc>
      </w:tr>
      <w:tr w:rsidR="003A1F8F" w14:paraId="7C384A4E" w14:textId="77777777">
        <w:trPr>
          <w:cantSplit/>
          <w:trHeight w:val="780"/>
        </w:trPr>
        <w:tc>
          <w:tcPr>
            <w:tcW w:w="2495" w:type="dxa"/>
            <w:gridSpan w:val="2"/>
            <w:tcBorders>
              <w:left w:val="single" w:sz="12" w:space="0" w:color="auto"/>
            </w:tcBorders>
            <w:vAlign w:val="center"/>
          </w:tcPr>
          <w:p w14:paraId="0D8C3263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60"/>
                <w:kern w:val="0"/>
                <w:sz w:val="22"/>
                <w:fitText w:val="2100" w:id="-1836358910"/>
              </w:rPr>
              <w:t>発注</w:t>
            </w:r>
            <w:r>
              <w:rPr>
                <w:rFonts w:hint="eastAsia"/>
                <w:kern w:val="0"/>
                <w:sz w:val="22"/>
                <w:fitText w:val="2100" w:id="-1836358910"/>
              </w:rPr>
              <w:t>書</w:t>
            </w:r>
          </w:p>
        </w:tc>
        <w:tc>
          <w:tcPr>
            <w:tcW w:w="6603" w:type="dxa"/>
            <w:tcBorders>
              <w:right w:val="single" w:sz="12" w:space="0" w:color="auto"/>
            </w:tcBorders>
            <w:vAlign w:val="center"/>
          </w:tcPr>
          <w:p w14:paraId="5675B1F1" w14:textId="77777777" w:rsidR="003A1F8F" w:rsidRDefault="003A1F8F">
            <w:pPr>
              <w:rPr>
                <w:sz w:val="22"/>
              </w:rPr>
            </w:pPr>
          </w:p>
        </w:tc>
      </w:tr>
      <w:tr w:rsidR="003A1F8F" w14:paraId="4BB05171" w14:textId="77777777">
        <w:trPr>
          <w:cantSplit/>
          <w:trHeight w:val="780"/>
        </w:trPr>
        <w:tc>
          <w:tcPr>
            <w:tcW w:w="2495" w:type="dxa"/>
            <w:gridSpan w:val="2"/>
            <w:tcBorders>
              <w:left w:val="single" w:sz="12" w:space="0" w:color="auto"/>
            </w:tcBorders>
            <w:vAlign w:val="center"/>
          </w:tcPr>
          <w:p w14:paraId="168797C9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830"/>
                <w:kern w:val="0"/>
                <w:sz w:val="22"/>
                <w:fitText w:val="2100" w:id="-1836358909"/>
              </w:rPr>
              <w:t>工</w:t>
            </w:r>
            <w:r>
              <w:rPr>
                <w:rFonts w:hint="eastAsia"/>
                <w:kern w:val="0"/>
                <w:sz w:val="22"/>
                <w:fitText w:val="2100" w:id="-1836358909"/>
              </w:rPr>
              <w:t>期</w:t>
            </w:r>
          </w:p>
        </w:tc>
        <w:tc>
          <w:tcPr>
            <w:tcW w:w="6603" w:type="dxa"/>
            <w:tcBorders>
              <w:right w:val="single" w:sz="12" w:space="0" w:color="auto"/>
            </w:tcBorders>
            <w:vAlign w:val="center"/>
          </w:tcPr>
          <w:p w14:paraId="6AD6C0D3" w14:textId="77777777" w:rsidR="003A1F8F" w:rsidRDefault="003A1F8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日から　　　　年　　月　　日まで</w:t>
            </w:r>
          </w:p>
        </w:tc>
      </w:tr>
      <w:tr w:rsidR="003A1F8F" w14:paraId="3EDF1995" w14:textId="77777777">
        <w:trPr>
          <w:cantSplit/>
          <w:trHeight w:val="780"/>
        </w:trPr>
        <w:tc>
          <w:tcPr>
            <w:tcW w:w="2495" w:type="dxa"/>
            <w:gridSpan w:val="2"/>
            <w:tcBorders>
              <w:left w:val="single" w:sz="12" w:space="0" w:color="auto"/>
            </w:tcBorders>
            <w:vAlign w:val="center"/>
          </w:tcPr>
          <w:p w14:paraId="46314061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3"/>
                <w:kern w:val="0"/>
                <w:sz w:val="22"/>
                <w:fitText w:val="2100" w:id="-1836358656"/>
              </w:rPr>
              <w:t>消費期</w:t>
            </w:r>
            <w:r>
              <w:rPr>
                <w:rFonts w:hint="eastAsia"/>
                <w:spacing w:val="1"/>
                <w:kern w:val="0"/>
                <w:sz w:val="22"/>
                <w:fitText w:val="2100" w:id="-1836358656"/>
              </w:rPr>
              <w:t>間</w:t>
            </w:r>
          </w:p>
        </w:tc>
        <w:tc>
          <w:tcPr>
            <w:tcW w:w="6603" w:type="dxa"/>
            <w:tcBorders>
              <w:right w:val="single" w:sz="12" w:space="0" w:color="auto"/>
            </w:tcBorders>
            <w:vAlign w:val="center"/>
          </w:tcPr>
          <w:p w14:paraId="6A7FAB64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日から　　　　年　　月　　日まで</w:t>
            </w:r>
          </w:p>
        </w:tc>
      </w:tr>
      <w:tr w:rsidR="003A1F8F" w14:paraId="0137A124" w14:textId="77777777">
        <w:trPr>
          <w:cantSplit/>
          <w:trHeight w:val="810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FE54572" w14:textId="77777777" w:rsidR="003A1F8F" w:rsidRDefault="003A1F8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pacing w:val="72"/>
                <w:kern w:val="0"/>
                <w:sz w:val="22"/>
                <w:fitText w:val="1680" w:id="-1836357376"/>
              </w:rPr>
              <w:t>消費の方</w:t>
            </w:r>
            <w:r>
              <w:rPr>
                <w:rFonts w:hint="eastAsia"/>
                <w:spacing w:val="2"/>
                <w:kern w:val="0"/>
                <w:sz w:val="22"/>
                <w:fitText w:val="1680" w:id="-1836357376"/>
              </w:rPr>
              <w:t>法</w:t>
            </w:r>
          </w:p>
        </w:tc>
        <w:tc>
          <w:tcPr>
            <w:tcW w:w="1917" w:type="dxa"/>
            <w:vMerge w:val="restart"/>
            <w:vAlign w:val="center"/>
          </w:tcPr>
          <w:p w14:paraId="69A5D17F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680" w:id="-1836357120"/>
              </w:rPr>
              <w:t>消費見込数</w:t>
            </w:r>
            <w:r>
              <w:rPr>
                <w:rFonts w:hint="eastAsia"/>
                <w:kern w:val="0"/>
                <w:sz w:val="22"/>
                <w:fitText w:val="1680" w:id="-1836357120"/>
              </w:rPr>
              <w:t>量</w:t>
            </w:r>
          </w:p>
        </w:tc>
        <w:tc>
          <w:tcPr>
            <w:tcW w:w="6603" w:type="dxa"/>
            <w:tcBorders>
              <w:right w:val="single" w:sz="12" w:space="0" w:color="auto"/>
            </w:tcBorders>
            <w:vAlign w:val="center"/>
          </w:tcPr>
          <w:p w14:paraId="1962DFFD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１日最大　ＣＣＲ・ＳＬＢ　　　ｇ　　　　　個</w:t>
            </w:r>
          </w:p>
        </w:tc>
      </w:tr>
      <w:tr w:rsidR="003A1F8F" w14:paraId="4A264A6D" w14:textId="77777777">
        <w:trPr>
          <w:cantSplit/>
          <w:trHeight w:val="708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4E2D8658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917" w:type="dxa"/>
            <w:vMerge/>
            <w:vAlign w:val="center"/>
          </w:tcPr>
          <w:p w14:paraId="4387B483" w14:textId="77777777" w:rsidR="003A1F8F" w:rsidRDefault="003A1F8F">
            <w:pPr>
              <w:rPr>
                <w:sz w:val="22"/>
              </w:rPr>
            </w:pPr>
          </w:p>
        </w:tc>
        <w:tc>
          <w:tcPr>
            <w:tcW w:w="6603" w:type="dxa"/>
            <w:tcBorders>
              <w:right w:val="single" w:sz="12" w:space="0" w:color="auto"/>
            </w:tcBorders>
            <w:vAlign w:val="center"/>
          </w:tcPr>
          <w:p w14:paraId="4824E306" w14:textId="77777777" w:rsidR="003A1F8F" w:rsidRDefault="003A1F8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１日最大　ＣＣＲ・ＳＬＢ　　　ｇ　　　　　個</w:t>
            </w:r>
          </w:p>
        </w:tc>
      </w:tr>
      <w:tr w:rsidR="003A1F8F" w14:paraId="7C2049A0" w14:textId="77777777">
        <w:trPr>
          <w:cantSplit/>
          <w:trHeight w:val="1333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3A020AFE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917" w:type="dxa"/>
            <w:vAlign w:val="center"/>
          </w:tcPr>
          <w:p w14:paraId="7B6C927A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pacing w:val="72"/>
                <w:kern w:val="0"/>
                <w:sz w:val="22"/>
                <w:fitText w:val="1680" w:id="-1836357375"/>
              </w:rPr>
              <w:t>破砕の方</w:t>
            </w:r>
            <w:r>
              <w:rPr>
                <w:rFonts w:hint="eastAsia"/>
                <w:spacing w:val="2"/>
                <w:kern w:val="0"/>
                <w:sz w:val="22"/>
                <w:fitText w:val="1680" w:id="-1836357375"/>
              </w:rPr>
              <w:t>法</w:t>
            </w:r>
          </w:p>
        </w:tc>
        <w:tc>
          <w:tcPr>
            <w:tcW w:w="6603" w:type="dxa"/>
            <w:tcBorders>
              <w:right w:val="single" w:sz="12" w:space="0" w:color="auto"/>
            </w:tcBorders>
            <w:vAlign w:val="center"/>
          </w:tcPr>
          <w:p w14:paraId="0F3C5B38" w14:textId="77777777" w:rsidR="003A1F8F" w:rsidRDefault="003A1F8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１孔当たり装薬量（最大）　個</w:t>
            </w:r>
            <w:r w:rsidR="00B96682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込物　セメントモルタル・砂</w:t>
            </w:r>
          </w:p>
          <w:p w14:paraId="1984216D" w14:textId="77777777" w:rsidR="003A1F8F" w:rsidRDefault="003A1F8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１回の破砕孔数（最大）　　個</w:t>
            </w:r>
            <w:r w:rsidR="00B96682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ゴム栓・その他（　　　）</w:t>
            </w:r>
          </w:p>
          <w:p w14:paraId="7D032145" w14:textId="77777777" w:rsidR="003A1F8F" w:rsidRDefault="003A1F8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１日の破砕回数（最大）　　回</w:t>
            </w:r>
            <w:r w:rsidR="00B96682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破砕予定時刻</w:t>
            </w:r>
          </w:p>
        </w:tc>
      </w:tr>
      <w:tr w:rsidR="003A1F8F" w14:paraId="601F0198" w14:textId="77777777">
        <w:trPr>
          <w:cantSplit/>
          <w:trHeight w:val="720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</w:tcPr>
          <w:p w14:paraId="7DB57F2D" w14:textId="77777777" w:rsidR="003A1F8F" w:rsidRDefault="003A1F8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pacing w:val="81"/>
                <w:kern w:val="0"/>
                <w:sz w:val="22"/>
                <w:fitText w:val="2520" w:id="-1836354816"/>
              </w:rPr>
              <w:t>危害予防の方</w:t>
            </w:r>
            <w:r>
              <w:rPr>
                <w:rFonts w:hint="eastAsia"/>
                <w:spacing w:val="4"/>
                <w:kern w:val="0"/>
                <w:sz w:val="22"/>
                <w:fitText w:val="2520" w:id="-1836354816"/>
              </w:rPr>
              <w:t>法</w:t>
            </w:r>
          </w:p>
        </w:tc>
        <w:tc>
          <w:tcPr>
            <w:tcW w:w="1917" w:type="dxa"/>
            <w:vAlign w:val="center"/>
          </w:tcPr>
          <w:p w14:paraId="36DCCB86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  <w:fitText w:val="1680" w:id="-1836357119"/>
              </w:rPr>
              <w:t>危険区域の表</w:t>
            </w:r>
            <w:r>
              <w:rPr>
                <w:rFonts w:hint="eastAsia"/>
                <w:spacing w:val="4"/>
                <w:kern w:val="0"/>
                <w:sz w:val="22"/>
                <w:fitText w:val="1680" w:id="-1836357119"/>
              </w:rPr>
              <w:t>示</w:t>
            </w:r>
          </w:p>
        </w:tc>
        <w:tc>
          <w:tcPr>
            <w:tcW w:w="6603" w:type="dxa"/>
            <w:tcBorders>
              <w:right w:val="single" w:sz="12" w:space="0" w:color="auto"/>
            </w:tcBorders>
            <w:vAlign w:val="center"/>
          </w:tcPr>
          <w:p w14:paraId="4F7895FE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別図の位置に立入禁止</w:t>
            </w:r>
            <w:r w:rsidR="00B96682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破砕時刻</w:t>
            </w:r>
            <w:r w:rsidR="00B96682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注意事項等を表示する。</w:t>
            </w:r>
          </w:p>
        </w:tc>
      </w:tr>
      <w:tr w:rsidR="003A1F8F" w14:paraId="777A3482" w14:textId="77777777">
        <w:trPr>
          <w:cantSplit/>
          <w:trHeight w:val="720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208D19A2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917" w:type="dxa"/>
            <w:vAlign w:val="center"/>
          </w:tcPr>
          <w:p w14:paraId="601D2787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pacing w:val="255"/>
                <w:kern w:val="0"/>
                <w:sz w:val="22"/>
                <w:fitText w:val="1680" w:id="-1836355840"/>
              </w:rPr>
              <w:t>警戒</w:t>
            </w:r>
            <w:r>
              <w:rPr>
                <w:rFonts w:hint="eastAsia"/>
                <w:kern w:val="0"/>
                <w:sz w:val="22"/>
                <w:fitText w:val="1680" w:id="-1836355840"/>
              </w:rPr>
              <w:t>員</w:t>
            </w:r>
          </w:p>
        </w:tc>
        <w:tc>
          <w:tcPr>
            <w:tcW w:w="6603" w:type="dxa"/>
            <w:tcBorders>
              <w:right w:val="single" w:sz="12" w:space="0" w:color="auto"/>
            </w:tcBorders>
            <w:vAlign w:val="center"/>
          </w:tcPr>
          <w:p w14:paraId="5982516A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警戒員　　　　　名を別図の位置に配置する。</w:t>
            </w:r>
          </w:p>
        </w:tc>
      </w:tr>
      <w:tr w:rsidR="003A1F8F" w14:paraId="4B36A33B" w14:textId="77777777">
        <w:trPr>
          <w:cantSplit/>
          <w:trHeight w:val="720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263D59BC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917" w:type="dxa"/>
            <w:vAlign w:val="center"/>
          </w:tcPr>
          <w:p w14:paraId="1AA85A8A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pacing w:val="620"/>
                <w:kern w:val="0"/>
                <w:sz w:val="22"/>
                <w:fitText w:val="1680" w:id="-1836355839"/>
              </w:rPr>
              <w:t>警</w:t>
            </w:r>
            <w:r>
              <w:rPr>
                <w:rFonts w:hint="eastAsia"/>
                <w:kern w:val="0"/>
                <w:sz w:val="22"/>
                <w:fitText w:val="1680" w:id="-1836355839"/>
              </w:rPr>
              <w:t>報</w:t>
            </w:r>
          </w:p>
        </w:tc>
        <w:tc>
          <w:tcPr>
            <w:tcW w:w="6603" w:type="dxa"/>
            <w:tcBorders>
              <w:right w:val="single" w:sz="12" w:space="0" w:color="auto"/>
            </w:tcBorders>
            <w:vAlign w:val="center"/>
          </w:tcPr>
          <w:p w14:paraId="47A6206C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サイレン</w:t>
            </w:r>
            <w:r w:rsidR="00B96682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振鈴</w:t>
            </w:r>
            <w:r w:rsidR="00B96682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呼笛によって警報する。</w:t>
            </w:r>
          </w:p>
        </w:tc>
      </w:tr>
      <w:tr w:rsidR="003A1F8F" w14:paraId="68156F0D" w14:textId="77777777">
        <w:trPr>
          <w:cantSplit/>
          <w:trHeight w:val="872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0A20D9AA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917" w:type="dxa"/>
            <w:vAlign w:val="center"/>
          </w:tcPr>
          <w:p w14:paraId="294B1052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pacing w:val="133"/>
                <w:kern w:val="0"/>
                <w:sz w:val="22"/>
                <w:fitText w:val="1680" w:id="-1836355072"/>
              </w:rPr>
              <w:t>交通制</w:t>
            </w:r>
            <w:r>
              <w:rPr>
                <w:rFonts w:hint="eastAsia"/>
                <w:spacing w:val="1"/>
                <w:kern w:val="0"/>
                <w:sz w:val="22"/>
                <w:fitText w:val="1680" w:id="-1836355072"/>
              </w:rPr>
              <w:t>限</w:t>
            </w:r>
          </w:p>
          <w:p w14:paraId="3FBDF128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要・否</w:t>
            </w:r>
          </w:p>
        </w:tc>
        <w:tc>
          <w:tcPr>
            <w:tcW w:w="6603" w:type="dxa"/>
            <w:tcBorders>
              <w:right w:val="single" w:sz="12" w:space="0" w:color="auto"/>
            </w:tcBorders>
            <w:vAlign w:val="center"/>
          </w:tcPr>
          <w:p w14:paraId="74D95D6D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通行車両等　　定期バス</w:t>
            </w:r>
            <w:r w:rsidR="00B96682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不定期自動車</w:t>
            </w:r>
            <w:r w:rsidR="00B96682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軽車両</w:t>
            </w:r>
            <w:r w:rsidR="00B96682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歩行者</w:t>
            </w:r>
          </w:p>
          <w:p w14:paraId="51E20CE4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遮断時間　　　破砕前　　分から　破砕後　　　　分まで</w:t>
            </w:r>
          </w:p>
        </w:tc>
      </w:tr>
      <w:tr w:rsidR="003A1F8F" w14:paraId="044DFEE7" w14:textId="77777777">
        <w:trPr>
          <w:cantSplit/>
          <w:trHeight w:val="970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195238F7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917" w:type="dxa"/>
            <w:vAlign w:val="center"/>
          </w:tcPr>
          <w:p w14:paraId="02601D26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pacing w:val="133"/>
                <w:kern w:val="0"/>
                <w:sz w:val="22"/>
                <w:fitText w:val="1680" w:id="-1836354815"/>
              </w:rPr>
              <w:t>防護措</w:t>
            </w:r>
            <w:r>
              <w:rPr>
                <w:rFonts w:hint="eastAsia"/>
                <w:spacing w:val="1"/>
                <w:kern w:val="0"/>
                <w:sz w:val="22"/>
                <w:fitText w:val="1680" w:id="-1836354815"/>
              </w:rPr>
              <w:t>置</w:t>
            </w:r>
          </w:p>
          <w:p w14:paraId="3C4ADDDF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要・否</w:t>
            </w:r>
          </w:p>
        </w:tc>
        <w:tc>
          <w:tcPr>
            <w:tcW w:w="6603" w:type="dxa"/>
            <w:tcBorders>
              <w:right w:val="single" w:sz="12" w:space="0" w:color="auto"/>
            </w:tcBorders>
            <w:vAlign w:val="center"/>
          </w:tcPr>
          <w:p w14:paraId="1F2E8E28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布入ゴム板　木板　タタミ　フェンス　その他（　　　）</w:t>
            </w:r>
          </w:p>
          <w:p w14:paraId="58104C5A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を使用する。</w:t>
            </w:r>
          </w:p>
        </w:tc>
      </w:tr>
      <w:tr w:rsidR="003A1F8F" w14:paraId="5C141E28" w14:textId="77777777">
        <w:trPr>
          <w:cantSplit/>
          <w:trHeight w:val="2004"/>
        </w:trPr>
        <w:tc>
          <w:tcPr>
            <w:tcW w:w="24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388E1A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8"/>
                <w:kern w:val="0"/>
                <w:sz w:val="22"/>
                <w:fitText w:val="2100" w:id="-1836353792"/>
              </w:rPr>
              <w:t>火工所の概</w:t>
            </w:r>
            <w:r>
              <w:rPr>
                <w:rFonts w:hint="eastAsia"/>
                <w:kern w:val="0"/>
                <w:sz w:val="22"/>
                <w:fitText w:val="2100" w:id="-1836353792"/>
              </w:rPr>
              <w:t>要</w:t>
            </w:r>
          </w:p>
        </w:tc>
        <w:tc>
          <w:tcPr>
            <w:tcW w:w="66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05F66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構造　　木造平屋建</w:t>
            </w:r>
            <w:r w:rsidR="00B96682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テント張り</w:t>
            </w:r>
            <w:r w:rsidR="00B96682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その他（　　　　　　　）</w:t>
            </w:r>
          </w:p>
          <w:p w14:paraId="4448B1BC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とし作業台を設ける。</w:t>
            </w:r>
          </w:p>
          <w:p w14:paraId="33D73F81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位置　　安全で湿気の少ない場所に設ける。</w:t>
            </w:r>
          </w:p>
          <w:p w14:paraId="63AC1945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破砕場所までの距離　　　　　ｍ</w:t>
            </w:r>
          </w:p>
          <w:p w14:paraId="5C524B00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F50C2"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適当な柵</w:t>
            </w:r>
            <w:r w:rsidR="00B96682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警戒札を設ける。</w:t>
            </w:r>
          </w:p>
        </w:tc>
      </w:tr>
    </w:tbl>
    <w:p w14:paraId="0AD5D899" w14:textId="77777777" w:rsidR="003A1F8F" w:rsidRDefault="003A1F8F">
      <w:pPr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952"/>
        <w:gridCol w:w="2672"/>
        <w:gridCol w:w="1134"/>
        <w:gridCol w:w="2762"/>
      </w:tblGrid>
      <w:tr w:rsidR="003A1F8F" w14:paraId="6BB36667" w14:textId="77777777">
        <w:trPr>
          <w:cantSplit/>
          <w:trHeight w:val="763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48E326EB" w14:textId="77777777" w:rsidR="003A1F8F" w:rsidRDefault="003A1F8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pacing w:val="203"/>
                <w:kern w:val="0"/>
                <w:sz w:val="22"/>
                <w:fitText w:val="2100" w:id="-1836343551"/>
              </w:rPr>
              <w:t>貯蔵場</w:t>
            </w:r>
            <w:r>
              <w:rPr>
                <w:rFonts w:hint="eastAsia"/>
                <w:spacing w:val="1"/>
                <w:kern w:val="0"/>
                <w:sz w:val="22"/>
                <w:fitText w:val="2100" w:id="-1836343551"/>
              </w:rPr>
              <w:t>所</w:t>
            </w:r>
          </w:p>
        </w:tc>
        <w:tc>
          <w:tcPr>
            <w:tcW w:w="1952" w:type="dxa"/>
            <w:tcBorders>
              <w:top w:val="single" w:sz="12" w:space="0" w:color="auto"/>
            </w:tcBorders>
            <w:vAlign w:val="center"/>
          </w:tcPr>
          <w:p w14:paraId="4D58EE32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  <w:fitText w:val="1680" w:id="-1836346880"/>
              </w:rPr>
              <w:t>自己所有火薬</w:t>
            </w:r>
            <w:r>
              <w:rPr>
                <w:rFonts w:hint="eastAsia"/>
                <w:spacing w:val="4"/>
                <w:kern w:val="0"/>
                <w:sz w:val="22"/>
                <w:fitText w:val="1680" w:id="-1836346880"/>
              </w:rPr>
              <w:t>庫</w:t>
            </w:r>
          </w:p>
        </w:tc>
        <w:tc>
          <w:tcPr>
            <w:tcW w:w="656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B6D26C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設置場所</w:t>
            </w:r>
          </w:p>
        </w:tc>
      </w:tr>
      <w:tr w:rsidR="003A1F8F" w14:paraId="3B9E3CF4" w14:textId="77777777">
        <w:trPr>
          <w:cantSplit/>
          <w:trHeight w:val="1054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5C6C7035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14:paraId="47198595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pacing w:val="72"/>
                <w:kern w:val="0"/>
                <w:sz w:val="22"/>
                <w:fitText w:val="1680" w:id="-1836346879"/>
              </w:rPr>
              <w:t>委託貯蔵</w:t>
            </w:r>
            <w:r>
              <w:rPr>
                <w:rFonts w:hint="eastAsia"/>
                <w:spacing w:val="2"/>
                <w:kern w:val="0"/>
                <w:sz w:val="22"/>
                <w:fitText w:val="1680" w:id="-1836346879"/>
              </w:rPr>
              <w:t>庫</w:t>
            </w:r>
          </w:p>
          <w:p w14:paraId="39268749" w14:textId="77777777" w:rsidR="003A1F8F" w:rsidRDefault="003A1F8F">
            <w:pPr>
              <w:rPr>
                <w:sz w:val="18"/>
              </w:rPr>
            </w:pPr>
            <w:r>
              <w:rPr>
                <w:rFonts w:hint="eastAsia"/>
                <w:spacing w:val="7"/>
                <w:kern w:val="0"/>
                <w:sz w:val="18"/>
                <w:fitText w:val="1680" w:id="-1836346878"/>
              </w:rPr>
              <w:t>（販売業者火薬庫</w:t>
            </w:r>
            <w:r>
              <w:rPr>
                <w:rFonts w:hint="eastAsia"/>
                <w:spacing w:val="-26"/>
                <w:kern w:val="0"/>
                <w:sz w:val="18"/>
                <w:fitText w:val="1680" w:id="-1836346878"/>
              </w:rPr>
              <w:t>）</w:t>
            </w:r>
          </w:p>
        </w:tc>
        <w:tc>
          <w:tcPr>
            <w:tcW w:w="6568" w:type="dxa"/>
            <w:gridSpan w:val="3"/>
            <w:tcBorders>
              <w:right w:val="single" w:sz="12" w:space="0" w:color="auto"/>
            </w:tcBorders>
            <w:vAlign w:val="center"/>
          </w:tcPr>
          <w:p w14:paraId="1620D36A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設置場所</w:t>
            </w:r>
          </w:p>
          <w:p w14:paraId="045B3F76" w14:textId="77777777" w:rsidR="003A1F8F" w:rsidRDefault="003A1F8F">
            <w:pPr>
              <w:rPr>
                <w:sz w:val="22"/>
              </w:rPr>
            </w:pPr>
          </w:p>
        </w:tc>
      </w:tr>
      <w:tr w:rsidR="003A1F8F" w14:paraId="1556679E" w14:textId="77777777">
        <w:trPr>
          <w:cantSplit/>
          <w:trHeight w:val="1545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40952120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14:paraId="3424A337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pacing w:val="72"/>
                <w:kern w:val="0"/>
                <w:sz w:val="22"/>
                <w:fitText w:val="1680" w:id="-1836346624"/>
              </w:rPr>
              <w:t>庫外貯蔵</w:t>
            </w:r>
            <w:r>
              <w:rPr>
                <w:rFonts w:hint="eastAsia"/>
                <w:spacing w:val="2"/>
                <w:kern w:val="0"/>
                <w:sz w:val="22"/>
                <w:fitText w:val="1680" w:id="-1836346624"/>
              </w:rPr>
              <w:t>所</w:t>
            </w:r>
          </w:p>
          <w:p w14:paraId="7C963F9B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①指示する</w:t>
            </w:r>
          </w:p>
          <w:p w14:paraId="2B131A37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②指示しない</w:t>
            </w:r>
          </w:p>
        </w:tc>
        <w:tc>
          <w:tcPr>
            <w:tcW w:w="6568" w:type="dxa"/>
            <w:gridSpan w:val="3"/>
            <w:tcBorders>
              <w:right w:val="single" w:sz="12" w:space="0" w:color="auto"/>
            </w:tcBorders>
            <w:vAlign w:val="center"/>
          </w:tcPr>
          <w:p w14:paraId="16E18208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設置場所</w:t>
            </w:r>
          </w:p>
          <w:p w14:paraId="64461C69" w14:textId="77777777" w:rsidR="003A1F8F" w:rsidRDefault="003A1F8F">
            <w:pPr>
              <w:rPr>
                <w:sz w:val="22"/>
              </w:rPr>
            </w:pPr>
          </w:p>
          <w:p w14:paraId="70BCC820" w14:textId="77777777" w:rsidR="003A1F8F" w:rsidRDefault="003A1F8F">
            <w:pPr>
              <w:rPr>
                <w:sz w:val="22"/>
              </w:rPr>
            </w:pPr>
          </w:p>
        </w:tc>
      </w:tr>
      <w:tr w:rsidR="003A1F8F" w14:paraId="609A09A1" w14:textId="77777777">
        <w:trPr>
          <w:cantSplit/>
          <w:trHeight w:val="1381"/>
        </w:trPr>
        <w:tc>
          <w:tcPr>
            <w:tcW w:w="2530" w:type="dxa"/>
            <w:gridSpan w:val="2"/>
            <w:tcBorders>
              <w:left w:val="single" w:sz="12" w:space="0" w:color="auto"/>
            </w:tcBorders>
            <w:vAlign w:val="center"/>
          </w:tcPr>
          <w:p w14:paraId="2ED1D2C5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2100" w:id="-1836346111"/>
              </w:rPr>
              <w:t>残火薬類の措</w:t>
            </w:r>
            <w:r>
              <w:rPr>
                <w:rFonts w:hint="eastAsia"/>
                <w:spacing w:val="4"/>
                <w:kern w:val="0"/>
                <w:sz w:val="22"/>
                <w:fitText w:val="2100" w:id="-1836346111"/>
              </w:rPr>
              <w:t>置</w:t>
            </w:r>
          </w:p>
        </w:tc>
        <w:tc>
          <w:tcPr>
            <w:tcW w:w="6568" w:type="dxa"/>
            <w:gridSpan w:val="3"/>
            <w:tcBorders>
              <w:right w:val="single" w:sz="12" w:space="0" w:color="auto"/>
            </w:tcBorders>
            <w:vAlign w:val="center"/>
          </w:tcPr>
          <w:p w14:paraId="428F9626" w14:textId="77777777" w:rsidR="00AF50C2" w:rsidRDefault="003A1F8F" w:rsidP="00AF50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許可期間終了の際に未使用の破砕器があるときは</w:t>
            </w:r>
            <w:r w:rsidR="00B96682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速やかに</w:t>
            </w:r>
          </w:p>
          <w:p w14:paraId="19800DB1" w14:textId="77777777" w:rsidR="003A1F8F" w:rsidRDefault="003A1F8F" w:rsidP="00AF50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譲渡許可を受けて火薬販売店に譲渡する。</w:t>
            </w:r>
          </w:p>
        </w:tc>
      </w:tr>
      <w:tr w:rsidR="003A1F8F" w14:paraId="38B22BB5" w14:textId="77777777">
        <w:trPr>
          <w:cantSplit/>
          <w:trHeight w:val="735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</w:tcPr>
          <w:p w14:paraId="10704686" w14:textId="77777777" w:rsidR="003A1F8F" w:rsidRDefault="003A1F8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1470" w:id="-1836339968"/>
              </w:rPr>
              <w:t>運搬の方</w:t>
            </w:r>
            <w:r>
              <w:rPr>
                <w:rFonts w:hint="eastAsia"/>
                <w:spacing w:val="1"/>
                <w:kern w:val="0"/>
                <w:sz w:val="22"/>
                <w:fitText w:val="1470" w:id="-1836339968"/>
              </w:rPr>
              <w:t>法</w:t>
            </w:r>
          </w:p>
        </w:tc>
        <w:tc>
          <w:tcPr>
            <w:tcW w:w="1952" w:type="dxa"/>
            <w:vAlign w:val="center"/>
          </w:tcPr>
          <w:p w14:paraId="3E4E3EC6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55"/>
                <w:kern w:val="0"/>
                <w:sz w:val="22"/>
                <w:fitText w:val="1680" w:id="-1836341247"/>
              </w:rPr>
              <w:t>譲受</w:t>
            </w:r>
            <w:r>
              <w:rPr>
                <w:rFonts w:hint="eastAsia"/>
                <w:kern w:val="0"/>
                <w:sz w:val="22"/>
                <w:fitText w:val="1680" w:id="-1836341247"/>
              </w:rPr>
              <w:t>先</w:t>
            </w:r>
          </w:p>
        </w:tc>
        <w:tc>
          <w:tcPr>
            <w:tcW w:w="6568" w:type="dxa"/>
            <w:gridSpan w:val="3"/>
            <w:tcBorders>
              <w:right w:val="single" w:sz="12" w:space="0" w:color="auto"/>
            </w:tcBorders>
            <w:vAlign w:val="center"/>
          </w:tcPr>
          <w:p w14:paraId="5ACAFF54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（販売店名）</w:t>
            </w:r>
          </w:p>
        </w:tc>
      </w:tr>
      <w:tr w:rsidR="003A1F8F" w14:paraId="1A9123EB" w14:textId="77777777">
        <w:trPr>
          <w:cantSplit/>
          <w:trHeight w:val="735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264391B4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14:paraId="09395CCB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pacing w:val="620"/>
                <w:kern w:val="0"/>
                <w:sz w:val="22"/>
                <w:fitText w:val="1680" w:id="-1836341246"/>
              </w:rPr>
              <w:t>車</w:t>
            </w:r>
            <w:r>
              <w:rPr>
                <w:rFonts w:hint="eastAsia"/>
                <w:kern w:val="0"/>
                <w:sz w:val="22"/>
                <w:fitText w:val="1680" w:id="-1836341246"/>
              </w:rPr>
              <w:t>両</w:t>
            </w:r>
          </w:p>
        </w:tc>
        <w:tc>
          <w:tcPr>
            <w:tcW w:w="6568" w:type="dxa"/>
            <w:gridSpan w:val="3"/>
            <w:tcBorders>
              <w:right w:val="single" w:sz="12" w:space="0" w:color="auto"/>
            </w:tcBorders>
            <w:vAlign w:val="center"/>
          </w:tcPr>
          <w:p w14:paraId="78A98646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自動車</w:t>
            </w:r>
            <w:r w:rsidR="00B96682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二輪車</w:t>
            </w:r>
            <w:r w:rsidR="00B96682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委託運搬（委託先　　　　　　　　　　　　）</w:t>
            </w:r>
          </w:p>
        </w:tc>
      </w:tr>
      <w:tr w:rsidR="003A1F8F" w14:paraId="03F074F4" w14:textId="77777777">
        <w:trPr>
          <w:cantSplit/>
          <w:trHeight w:val="735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4D1BA4D8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14:paraId="388FCE55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pacing w:val="72"/>
                <w:kern w:val="0"/>
                <w:sz w:val="22"/>
                <w:fitText w:val="1680" w:id="-1836340992"/>
              </w:rPr>
              <w:t>距離・時</w:t>
            </w:r>
            <w:r>
              <w:rPr>
                <w:rFonts w:hint="eastAsia"/>
                <w:spacing w:val="2"/>
                <w:kern w:val="0"/>
                <w:sz w:val="22"/>
                <w:fitText w:val="1680" w:id="-1836340992"/>
              </w:rPr>
              <w:t>間</w:t>
            </w:r>
          </w:p>
        </w:tc>
        <w:tc>
          <w:tcPr>
            <w:tcW w:w="6568" w:type="dxa"/>
            <w:gridSpan w:val="3"/>
            <w:tcBorders>
              <w:right w:val="single" w:sz="12" w:space="0" w:color="auto"/>
            </w:tcBorders>
            <w:vAlign w:val="center"/>
          </w:tcPr>
          <w:p w14:paraId="7FEB60E0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消費場所まで　　　　ｋｍ　　　　　時間　　　　　　分</w:t>
            </w:r>
          </w:p>
        </w:tc>
      </w:tr>
      <w:tr w:rsidR="003A1F8F" w14:paraId="6D66908A" w14:textId="77777777">
        <w:trPr>
          <w:cantSplit/>
          <w:trHeight w:val="735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</w:tcPr>
          <w:p w14:paraId="3AC3669E" w14:textId="77777777" w:rsidR="003A1F8F" w:rsidRDefault="003A1F8F">
            <w:pPr>
              <w:ind w:left="126" w:right="113"/>
              <w:jc w:val="center"/>
              <w:rPr>
                <w:sz w:val="22"/>
              </w:rPr>
            </w:pPr>
            <w:r>
              <w:rPr>
                <w:rFonts w:hint="eastAsia"/>
                <w:spacing w:val="89"/>
                <w:kern w:val="0"/>
                <w:sz w:val="22"/>
                <w:fitText w:val="4200" w:id="-1833726464"/>
              </w:rPr>
              <w:t>消費場所の従事者の氏</w:t>
            </w:r>
            <w:r>
              <w:rPr>
                <w:rFonts w:hint="eastAsia"/>
                <w:kern w:val="0"/>
                <w:sz w:val="22"/>
                <w:fitText w:val="4200" w:id="-1833726464"/>
              </w:rPr>
              <w:t>名</w:t>
            </w:r>
          </w:p>
        </w:tc>
        <w:tc>
          <w:tcPr>
            <w:tcW w:w="1952" w:type="dxa"/>
            <w:vAlign w:val="center"/>
          </w:tcPr>
          <w:p w14:paraId="75449B27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pacing w:val="620"/>
                <w:kern w:val="0"/>
                <w:sz w:val="22"/>
                <w:fitText w:val="1680" w:id="-1836340991"/>
              </w:rPr>
              <w:t>区</w:t>
            </w:r>
            <w:r>
              <w:rPr>
                <w:rFonts w:hint="eastAsia"/>
                <w:kern w:val="0"/>
                <w:sz w:val="22"/>
                <w:fitText w:val="1680" w:id="-1836340991"/>
              </w:rPr>
              <w:t>分</w:t>
            </w:r>
          </w:p>
        </w:tc>
        <w:tc>
          <w:tcPr>
            <w:tcW w:w="2672" w:type="dxa"/>
            <w:vAlign w:val="center"/>
          </w:tcPr>
          <w:p w14:paraId="64012C9D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515"/>
                <w:kern w:val="0"/>
                <w:sz w:val="22"/>
                <w:fitText w:val="1470" w:id="-1836341504"/>
              </w:rPr>
              <w:t>氏</w:t>
            </w:r>
            <w:r>
              <w:rPr>
                <w:rFonts w:hint="eastAsia"/>
                <w:kern w:val="0"/>
                <w:sz w:val="22"/>
                <w:fitText w:val="1470" w:id="-1836341504"/>
              </w:rPr>
              <w:t>名</w:t>
            </w:r>
          </w:p>
        </w:tc>
        <w:tc>
          <w:tcPr>
            <w:tcW w:w="1134" w:type="dxa"/>
            <w:vAlign w:val="center"/>
          </w:tcPr>
          <w:p w14:paraId="1C197035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95"/>
                <w:kern w:val="0"/>
                <w:sz w:val="22"/>
                <w:fitText w:val="630" w:id="-1836341503"/>
              </w:rPr>
              <w:t>年</w:t>
            </w:r>
            <w:r>
              <w:rPr>
                <w:rFonts w:hint="eastAsia"/>
                <w:kern w:val="0"/>
                <w:sz w:val="22"/>
                <w:fitText w:val="630" w:id="-1836341503"/>
              </w:rPr>
              <w:t>齢</w:t>
            </w:r>
          </w:p>
        </w:tc>
        <w:tc>
          <w:tcPr>
            <w:tcW w:w="2762" w:type="dxa"/>
            <w:tcBorders>
              <w:right w:val="single" w:sz="12" w:space="0" w:color="auto"/>
            </w:tcBorders>
            <w:vAlign w:val="center"/>
          </w:tcPr>
          <w:p w14:paraId="16F26DAF" w14:textId="77777777" w:rsidR="003A1F8F" w:rsidRDefault="003A1F8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20"/>
                <w:kern w:val="0"/>
                <w:sz w:val="22"/>
                <w:fitText w:val="1680" w:id="-1836341248"/>
              </w:rPr>
              <w:t>資</w:t>
            </w:r>
            <w:r>
              <w:rPr>
                <w:rFonts w:hint="eastAsia"/>
                <w:kern w:val="0"/>
                <w:sz w:val="22"/>
                <w:fitText w:val="1680" w:id="-1836341248"/>
              </w:rPr>
              <w:t>格</w:t>
            </w:r>
          </w:p>
        </w:tc>
      </w:tr>
      <w:tr w:rsidR="003A1F8F" w14:paraId="61AC2787" w14:textId="77777777">
        <w:trPr>
          <w:cantSplit/>
          <w:trHeight w:val="735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12C3E04B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14:paraId="7F804EEC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pacing w:val="72"/>
                <w:kern w:val="0"/>
                <w:sz w:val="22"/>
                <w:fitText w:val="1680" w:id="-1836340987"/>
              </w:rPr>
              <w:t>作業主任</w:t>
            </w:r>
            <w:r>
              <w:rPr>
                <w:rFonts w:hint="eastAsia"/>
                <w:spacing w:val="2"/>
                <w:kern w:val="0"/>
                <w:sz w:val="22"/>
                <w:fitText w:val="1680" w:id="-1836340987"/>
              </w:rPr>
              <w:t>者</w:t>
            </w:r>
          </w:p>
        </w:tc>
        <w:tc>
          <w:tcPr>
            <w:tcW w:w="2672" w:type="dxa"/>
            <w:vAlign w:val="center"/>
          </w:tcPr>
          <w:p w14:paraId="78609DFB" w14:textId="77777777" w:rsidR="003A1F8F" w:rsidRDefault="003A1F8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2D9995E7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2762" w:type="dxa"/>
            <w:tcBorders>
              <w:right w:val="single" w:sz="12" w:space="0" w:color="auto"/>
            </w:tcBorders>
          </w:tcPr>
          <w:p w14:paraId="78189229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0181A7E7" w14:textId="77777777">
        <w:trPr>
          <w:cantSplit/>
          <w:trHeight w:val="735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247550F8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14:paraId="43AFF54A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680" w:id="-1836340988"/>
              </w:rPr>
              <w:t>火工所責任</w:t>
            </w:r>
            <w:r>
              <w:rPr>
                <w:rFonts w:hint="eastAsia"/>
                <w:kern w:val="0"/>
                <w:sz w:val="22"/>
                <w:fitText w:val="1680" w:id="-1836340988"/>
              </w:rPr>
              <w:t>者</w:t>
            </w:r>
          </w:p>
        </w:tc>
        <w:tc>
          <w:tcPr>
            <w:tcW w:w="2672" w:type="dxa"/>
            <w:vAlign w:val="center"/>
          </w:tcPr>
          <w:p w14:paraId="5061DE64" w14:textId="77777777" w:rsidR="003A1F8F" w:rsidRDefault="003A1F8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59D793E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2762" w:type="dxa"/>
            <w:tcBorders>
              <w:right w:val="single" w:sz="12" w:space="0" w:color="auto"/>
            </w:tcBorders>
          </w:tcPr>
          <w:p w14:paraId="15413457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4CB488AC" w14:textId="77777777">
        <w:trPr>
          <w:cantSplit/>
          <w:trHeight w:val="735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66130888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14:paraId="033B2B6B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  <w:fitText w:val="1680" w:id="-1836340989"/>
              </w:rPr>
              <w:t>破砕場所責任</w:t>
            </w:r>
            <w:r>
              <w:rPr>
                <w:rFonts w:hint="eastAsia"/>
                <w:spacing w:val="4"/>
                <w:kern w:val="0"/>
                <w:sz w:val="22"/>
                <w:fitText w:val="1680" w:id="-1836340989"/>
              </w:rPr>
              <w:t>者</w:t>
            </w:r>
          </w:p>
        </w:tc>
        <w:tc>
          <w:tcPr>
            <w:tcW w:w="2672" w:type="dxa"/>
            <w:vAlign w:val="center"/>
          </w:tcPr>
          <w:p w14:paraId="0FFD56EE" w14:textId="77777777" w:rsidR="003A1F8F" w:rsidRDefault="003A1F8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04FC9EA4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2762" w:type="dxa"/>
            <w:tcBorders>
              <w:right w:val="single" w:sz="12" w:space="0" w:color="auto"/>
            </w:tcBorders>
          </w:tcPr>
          <w:p w14:paraId="6A5EAA34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6BC80679" w14:textId="77777777">
        <w:trPr>
          <w:cantSplit/>
          <w:trHeight w:val="735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44EC0B05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14:paraId="2E6FA52B" w14:textId="77777777" w:rsidR="003A1F8F" w:rsidRDefault="003A1F8F">
            <w:pPr>
              <w:rPr>
                <w:sz w:val="22"/>
              </w:rPr>
            </w:pPr>
            <w:r>
              <w:rPr>
                <w:rFonts w:hint="eastAsia"/>
                <w:spacing w:val="72"/>
                <w:kern w:val="0"/>
                <w:sz w:val="22"/>
                <w:fitText w:val="1680" w:id="-1836340990"/>
              </w:rPr>
              <w:t>破砕従事</w:t>
            </w:r>
            <w:r>
              <w:rPr>
                <w:rFonts w:hint="eastAsia"/>
                <w:spacing w:val="2"/>
                <w:kern w:val="0"/>
                <w:sz w:val="22"/>
                <w:fitText w:val="1680" w:id="-1836340990"/>
              </w:rPr>
              <w:t>者</w:t>
            </w:r>
          </w:p>
        </w:tc>
        <w:tc>
          <w:tcPr>
            <w:tcW w:w="2672" w:type="dxa"/>
            <w:vAlign w:val="center"/>
          </w:tcPr>
          <w:p w14:paraId="0C20411C" w14:textId="77777777" w:rsidR="003A1F8F" w:rsidRDefault="003A1F8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C6E8485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2762" w:type="dxa"/>
            <w:tcBorders>
              <w:right w:val="single" w:sz="12" w:space="0" w:color="auto"/>
            </w:tcBorders>
          </w:tcPr>
          <w:p w14:paraId="46DEC8BE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2E7C9757" w14:textId="77777777">
        <w:trPr>
          <w:cantSplit/>
          <w:trHeight w:val="735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73AD4DE9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14:paraId="5A92CA85" w14:textId="77777777" w:rsidR="003A1F8F" w:rsidRDefault="003A1F8F">
            <w:pPr>
              <w:rPr>
                <w:sz w:val="22"/>
              </w:rPr>
            </w:pPr>
          </w:p>
        </w:tc>
        <w:tc>
          <w:tcPr>
            <w:tcW w:w="2672" w:type="dxa"/>
            <w:vAlign w:val="center"/>
          </w:tcPr>
          <w:p w14:paraId="4C70394A" w14:textId="77777777" w:rsidR="003A1F8F" w:rsidRDefault="003A1F8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0852B815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2762" w:type="dxa"/>
            <w:tcBorders>
              <w:right w:val="single" w:sz="12" w:space="0" w:color="auto"/>
            </w:tcBorders>
          </w:tcPr>
          <w:p w14:paraId="686CBC31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29586C48" w14:textId="77777777">
        <w:trPr>
          <w:cantSplit/>
          <w:trHeight w:val="735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7CC6C1E3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952" w:type="dxa"/>
            <w:vAlign w:val="center"/>
          </w:tcPr>
          <w:p w14:paraId="70092722" w14:textId="77777777" w:rsidR="003A1F8F" w:rsidRDefault="003A1F8F">
            <w:pPr>
              <w:rPr>
                <w:sz w:val="22"/>
              </w:rPr>
            </w:pPr>
          </w:p>
        </w:tc>
        <w:tc>
          <w:tcPr>
            <w:tcW w:w="2672" w:type="dxa"/>
            <w:vAlign w:val="center"/>
          </w:tcPr>
          <w:p w14:paraId="2A2F455B" w14:textId="77777777" w:rsidR="003A1F8F" w:rsidRDefault="003A1F8F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72846D3A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2762" w:type="dxa"/>
            <w:tcBorders>
              <w:right w:val="single" w:sz="12" w:space="0" w:color="auto"/>
            </w:tcBorders>
          </w:tcPr>
          <w:p w14:paraId="5D5F3A9C" w14:textId="77777777" w:rsidR="003A1F8F" w:rsidRDefault="003A1F8F">
            <w:pPr>
              <w:jc w:val="left"/>
              <w:rPr>
                <w:sz w:val="22"/>
              </w:rPr>
            </w:pPr>
          </w:p>
        </w:tc>
      </w:tr>
      <w:tr w:rsidR="003A1F8F" w14:paraId="720A32AD" w14:textId="77777777">
        <w:trPr>
          <w:cantSplit/>
          <w:trHeight w:val="735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3ED86E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1952" w:type="dxa"/>
            <w:tcBorders>
              <w:bottom w:val="single" w:sz="12" w:space="0" w:color="auto"/>
            </w:tcBorders>
            <w:vAlign w:val="center"/>
          </w:tcPr>
          <w:p w14:paraId="4601B85F" w14:textId="77777777" w:rsidR="003A1F8F" w:rsidRDefault="003A1F8F">
            <w:pPr>
              <w:rPr>
                <w:sz w:val="22"/>
              </w:rPr>
            </w:pPr>
          </w:p>
        </w:tc>
        <w:tc>
          <w:tcPr>
            <w:tcW w:w="2672" w:type="dxa"/>
            <w:tcBorders>
              <w:bottom w:val="single" w:sz="12" w:space="0" w:color="auto"/>
            </w:tcBorders>
            <w:vAlign w:val="center"/>
          </w:tcPr>
          <w:p w14:paraId="4B0AE822" w14:textId="77777777" w:rsidR="003A1F8F" w:rsidRDefault="003A1F8F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C782F19" w14:textId="77777777" w:rsidR="003A1F8F" w:rsidRDefault="003A1F8F">
            <w:pPr>
              <w:jc w:val="left"/>
              <w:rPr>
                <w:sz w:val="22"/>
              </w:rPr>
            </w:pPr>
          </w:p>
        </w:tc>
        <w:tc>
          <w:tcPr>
            <w:tcW w:w="2762" w:type="dxa"/>
            <w:tcBorders>
              <w:bottom w:val="single" w:sz="12" w:space="0" w:color="auto"/>
              <w:right w:val="single" w:sz="12" w:space="0" w:color="auto"/>
            </w:tcBorders>
          </w:tcPr>
          <w:p w14:paraId="29B3CE9D" w14:textId="77777777" w:rsidR="003A1F8F" w:rsidRDefault="003A1F8F">
            <w:pPr>
              <w:jc w:val="left"/>
              <w:rPr>
                <w:sz w:val="22"/>
              </w:rPr>
            </w:pPr>
          </w:p>
        </w:tc>
      </w:tr>
    </w:tbl>
    <w:p w14:paraId="0C47084B" w14:textId="77777777" w:rsidR="003A1F8F" w:rsidRDefault="003A1F8F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>添付書類　１　コンクリート破砕器作業主任者免状の写し</w:t>
      </w:r>
    </w:p>
    <w:p w14:paraId="1C15D906" w14:textId="77777777" w:rsidR="003A1F8F" w:rsidRDefault="003A1F8F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２　消費場所を中心に半径１００ｍの見取図</w:t>
      </w:r>
    </w:p>
    <w:p w14:paraId="0D33825D" w14:textId="77777777" w:rsidR="003A1F8F" w:rsidRDefault="003A1F8F">
      <w:pPr>
        <w:jc w:val="left"/>
        <w:rPr>
          <w:sz w:val="22"/>
        </w:rPr>
      </w:pPr>
    </w:p>
    <w:p w14:paraId="0C1CF2B2" w14:textId="77777777" w:rsidR="003A1F8F" w:rsidRDefault="003A1F8F">
      <w:pPr>
        <w:jc w:val="left"/>
        <w:rPr>
          <w:sz w:val="22"/>
        </w:rPr>
      </w:pPr>
    </w:p>
    <w:sectPr w:rsidR="003A1F8F" w:rsidSect="0097681A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4975" w14:textId="77777777" w:rsidR="00065DFC" w:rsidRDefault="00065DFC" w:rsidP="003A1F8F">
      <w:r>
        <w:separator/>
      </w:r>
    </w:p>
  </w:endnote>
  <w:endnote w:type="continuationSeparator" w:id="0">
    <w:p w14:paraId="72992AB7" w14:textId="77777777" w:rsidR="00065DFC" w:rsidRDefault="00065DFC" w:rsidP="003A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6A64" w14:textId="77777777" w:rsidR="00065DFC" w:rsidRDefault="00065DFC" w:rsidP="003A1F8F">
      <w:r>
        <w:separator/>
      </w:r>
    </w:p>
  </w:footnote>
  <w:footnote w:type="continuationSeparator" w:id="0">
    <w:p w14:paraId="0F43E753" w14:textId="77777777" w:rsidR="00065DFC" w:rsidRDefault="00065DFC" w:rsidP="003A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F8F"/>
    <w:rsid w:val="000238CA"/>
    <w:rsid w:val="000360AD"/>
    <w:rsid w:val="00065DFC"/>
    <w:rsid w:val="000A531F"/>
    <w:rsid w:val="000B7DAB"/>
    <w:rsid w:val="000F5CB7"/>
    <w:rsid w:val="0016490F"/>
    <w:rsid w:val="001D06FB"/>
    <w:rsid w:val="001E1F15"/>
    <w:rsid w:val="001E2EE5"/>
    <w:rsid w:val="00211282"/>
    <w:rsid w:val="0022140F"/>
    <w:rsid w:val="00221F47"/>
    <w:rsid w:val="00236649"/>
    <w:rsid w:val="00240984"/>
    <w:rsid w:val="002B0137"/>
    <w:rsid w:val="002B219B"/>
    <w:rsid w:val="002F0C32"/>
    <w:rsid w:val="003131C7"/>
    <w:rsid w:val="003154B3"/>
    <w:rsid w:val="00361A4F"/>
    <w:rsid w:val="003A1F8F"/>
    <w:rsid w:val="003B6521"/>
    <w:rsid w:val="003F49E9"/>
    <w:rsid w:val="004874D5"/>
    <w:rsid w:val="004C4003"/>
    <w:rsid w:val="004D4D96"/>
    <w:rsid w:val="004F0D02"/>
    <w:rsid w:val="00554305"/>
    <w:rsid w:val="005675F5"/>
    <w:rsid w:val="00573142"/>
    <w:rsid w:val="00581C84"/>
    <w:rsid w:val="005939C4"/>
    <w:rsid w:val="005A332E"/>
    <w:rsid w:val="005B1902"/>
    <w:rsid w:val="005B6183"/>
    <w:rsid w:val="005E34BC"/>
    <w:rsid w:val="005F217B"/>
    <w:rsid w:val="00671A18"/>
    <w:rsid w:val="0068618E"/>
    <w:rsid w:val="00692010"/>
    <w:rsid w:val="00693850"/>
    <w:rsid w:val="00694393"/>
    <w:rsid w:val="007139C8"/>
    <w:rsid w:val="007265C1"/>
    <w:rsid w:val="007D0487"/>
    <w:rsid w:val="007D417C"/>
    <w:rsid w:val="008665BD"/>
    <w:rsid w:val="0086735F"/>
    <w:rsid w:val="00867A34"/>
    <w:rsid w:val="0087371C"/>
    <w:rsid w:val="0093557C"/>
    <w:rsid w:val="00943BDA"/>
    <w:rsid w:val="00957CBC"/>
    <w:rsid w:val="0097681A"/>
    <w:rsid w:val="009778D6"/>
    <w:rsid w:val="00983CD7"/>
    <w:rsid w:val="009878FA"/>
    <w:rsid w:val="00992183"/>
    <w:rsid w:val="009A769A"/>
    <w:rsid w:val="009E56E2"/>
    <w:rsid w:val="00A04819"/>
    <w:rsid w:val="00A214F0"/>
    <w:rsid w:val="00A27BDC"/>
    <w:rsid w:val="00A47A35"/>
    <w:rsid w:val="00A74B3E"/>
    <w:rsid w:val="00AC0AD5"/>
    <w:rsid w:val="00AE7F6A"/>
    <w:rsid w:val="00AF50C2"/>
    <w:rsid w:val="00AF5E68"/>
    <w:rsid w:val="00B52042"/>
    <w:rsid w:val="00B57B99"/>
    <w:rsid w:val="00B96682"/>
    <w:rsid w:val="00BE6F11"/>
    <w:rsid w:val="00BF6227"/>
    <w:rsid w:val="00BF6412"/>
    <w:rsid w:val="00C6371C"/>
    <w:rsid w:val="00CA43CE"/>
    <w:rsid w:val="00CB2F34"/>
    <w:rsid w:val="00D47A38"/>
    <w:rsid w:val="00D63C68"/>
    <w:rsid w:val="00D92E86"/>
    <w:rsid w:val="00DF6472"/>
    <w:rsid w:val="00E34AF5"/>
    <w:rsid w:val="00E461B8"/>
    <w:rsid w:val="00E926CE"/>
    <w:rsid w:val="00EC499E"/>
    <w:rsid w:val="00EE7986"/>
    <w:rsid w:val="00F4395A"/>
    <w:rsid w:val="00F55CA5"/>
    <w:rsid w:val="00FA4DFC"/>
    <w:rsid w:val="00F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ADFE7"/>
  <w15:chartTrackingRefBased/>
  <w15:docId w15:val="{B3A28C0C-E72B-49F1-B245-BA905BD1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distribute"/>
    </w:pPr>
    <w:rPr>
      <w:kern w:val="0"/>
      <w:sz w:val="22"/>
    </w:rPr>
  </w:style>
  <w:style w:type="paragraph" w:styleId="a4">
    <w:name w:val="Body Text Indent"/>
    <w:basedOn w:val="a"/>
    <w:semiHidden/>
    <w:pPr>
      <w:spacing w:line="280" w:lineRule="exact"/>
      <w:ind w:left="440" w:hangingChars="200" w:hanging="440"/>
      <w:jc w:val="left"/>
    </w:pPr>
    <w:rPr>
      <w:sz w:val="22"/>
    </w:rPr>
  </w:style>
  <w:style w:type="paragraph" w:styleId="2">
    <w:name w:val="Body Text Indent 2"/>
    <w:basedOn w:val="a"/>
    <w:semiHidden/>
    <w:pPr>
      <w:spacing w:line="280" w:lineRule="exact"/>
      <w:ind w:left="1100" w:hangingChars="500" w:hanging="1100"/>
      <w:jc w:val="left"/>
    </w:pPr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</w:rPr>
  </w:style>
  <w:style w:type="paragraph" w:styleId="a6">
    <w:name w:val="Closing"/>
    <w:basedOn w:val="a"/>
    <w:semiHidden/>
    <w:pPr>
      <w:jc w:val="right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3A1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A1F8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A1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A1F8F"/>
    <w:rPr>
      <w:kern w:val="2"/>
      <w:sz w:val="21"/>
      <w:szCs w:val="24"/>
    </w:rPr>
  </w:style>
  <w:style w:type="table" w:styleId="ab">
    <w:name w:val="Table Grid"/>
    <w:basedOn w:val="a1"/>
    <w:uiPriority w:val="59"/>
    <w:rsid w:val="00B57B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131C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131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9198-0462-45EC-AC6F-2232641A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479</Characters>
  <Application>Microsoft Office Word</Application>
  <DocSecurity>0</DocSecurity>
  <Lines>79</Lines>
  <Paragraphs>106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様式第１６号コンクリート破砕器消費計画書</vt:lpstr>
      <vt:lpstr>規則関係様式一覧（再掲）</vt:lpstr>
    </vt:vector>
  </TitlesOfParts>
  <Company>消防本部予防課１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佐藤 ひとみ</cp:lastModifiedBy>
  <cp:revision>3</cp:revision>
  <cp:lastPrinted>2016-03-11T00:55:00Z</cp:lastPrinted>
  <dcterms:created xsi:type="dcterms:W3CDTF">2024-02-07T04:07:00Z</dcterms:created>
  <dcterms:modified xsi:type="dcterms:W3CDTF">2024-02-07T08:15:00Z</dcterms:modified>
</cp:coreProperties>
</file>